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D" w:rsidRPr="00855226" w:rsidRDefault="00DC542D" w:rsidP="00DC542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DC542D" w:rsidRDefault="00DC542D" w:rsidP="00DC542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226" w:rsidRPr="00855226" w:rsidRDefault="00855226" w:rsidP="00855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 ОБРАЗОВАНИЯ      СЕЛЬСКОГО ПОСЕЛЕНИЯ «ПОДЛОПАТИНСКОЕ»</w:t>
      </w:r>
    </w:p>
    <w:p w:rsidR="00855226" w:rsidRPr="00855226" w:rsidRDefault="00855226" w:rsidP="00855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55226" w:rsidRDefault="00855226" w:rsidP="00855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5226" w:rsidRPr="00855226" w:rsidRDefault="00855226" w:rsidP="00855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26" w:rsidRDefault="00855226" w:rsidP="0085522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</w:rPr>
        <w:t xml:space="preserve">от «___» </w:t>
      </w:r>
      <w:r w:rsidR="00DC542D">
        <w:rPr>
          <w:rFonts w:ascii="Times New Roman" w:hAnsi="Times New Roman" w:cs="Times New Roman"/>
          <w:b/>
        </w:rPr>
        <w:t xml:space="preserve">                 </w:t>
      </w:r>
      <w:r w:rsidRPr="00855226">
        <w:rPr>
          <w:rFonts w:ascii="Times New Roman" w:hAnsi="Times New Roman" w:cs="Times New Roman"/>
          <w:b/>
        </w:rPr>
        <w:t xml:space="preserve">  2018 г.                            № __</w:t>
      </w:r>
      <w:r w:rsidR="006E6D9F">
        <w:rPr>
          <w:rFonts w:ascii="Times New Roman" w:hAnsi="Times New Roman" w:cs="Times New Roman"/>
          <w:b/>
        </w:rPr>
        <w:t>2</w:t>
      </w:r>
      <w:r w:rsidRPr="00855226">
        <w:rPr>
          <w:rFonts w:ascii="Times New Roman" w:hAnsi="Times New Roman" w:cs="Times New Roman"/>
          <w:b/>
        </w:rPr>
        <w:t xml:space="preserve">_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55226">
        <w:rPr>
          <w:rFonts w:ascii="Times New Roman" w:hAnsi="Times New Roman" w:cs="Times New Roman"/>
          <w:b/>
        </w:rPr>
        <w:t>с. Подлопатки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6308F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308F">
        <w:rPr>
          <w:rFonts w:ascii="Times New Roman" w:eastAsia="Times New Roman" w:hAnsi="Times New Roman" w:cs="Times New Roman"/>
          <w:sz w:val="24"/>
          <w:szCs w:val="24"/>
        </w:rPr>
        <w:t>б избрании Счетной комиссии Совета депутатов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DC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55226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52427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сельского поселения «Подлопатинское»</w:t>
      </w:r>
      <w:r w:rsidR="00DC5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итогам  открытого голосования  из числа  присутствующих  депутатов</w:t>
      </w:r>
      <w:r w:rsidR="00DC5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избрана  счетная комиссия в составе трех человек: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4279">
        <w:rPr>
          <w:rFonts w:ascii="Times New Roman" w:hAnsi="Times New Roman" w:cs="Times New Roman"/>
          <w:sz w:val="24"/>
          <w:szCs w:val="24"/>
        </w:rPr>
        <w:t xml:space="preserve"> </w:t>
      </w:r>
      <w:r w:rsidR="006E6D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</w:t>
      </w:r>
      <w:r w:rsidR="00DC542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4279">
        <w:rPr>
          <w:rFonts w:ascii="Times New Roman" w:hAnsi="Times New Roman" w:cs="Times New Roman"/>
          <w:sz w:val="24"/>
          <w:szCs w:val="24"/>
        </w:rPr>
        <w:t xml:space="preserve"> </w:t>
      </w:r>
      <w:r w:rsidR="006E6D9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="00DC542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4279">
        <w:rPr>
          <w:rFonts w:ascii="Times New Roman" w:hAnsi="Times New Roman" w:cs="Times New Roman"/>
          <w:sz w:val="24"/>
          <w:szCs w:val="24"/>
        </w:rPr>
        <w:t xml:space="preserve">  </w:t>
      </w:r>
      <w:r w:rsidR="006E6D9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DC542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C3B05" w:rsidRDefault="00DC542D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решение обнародовать на информационном стенде поселения.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4A625D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4A625D"/>
    <w:rsid w:val="00524279"/>
    <w:rsid w:val="005D0D2A"/>
    <w:rsid w:val="006E6D9F"/>
    <w:rsid w:val="006F2157"/>
    <w:rsid w:val="006F2E63"/>
    <w:rsid w:val="00855226"/>
    <w:rsid w:val="00930C82"/>
    <w:rsid w:val="0096308F"/>
    <w:rsid w:val="009C3B05"/>
    <w:rsid w:val="009E4F2D"/>
    <w:rsid w:val="00DC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2018-09-19T05:36:00Z</cp:lastPrinted>
  <dcterms:created xsi:type="dcterms:W3CDTF">2018-09-18T02:44:00Z</dcterms:created>
  <dcterms:modified xsi:type="dcterms:W3CDTF">2018-09-21T03:03:00Z</dcterms:modified>
</cp:coreProperties>
</file>